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12" w:rsidRDefault="006B2D12" w:rsidP="006B2D12">
      <w:pPr>
        <w:jc w:val="center"/>
        <w:rPr>
          <w:spacing w:val="20"/>
          <w:sz w:val="4"/>
        </w:rPr>
      </w:pPr>
    </w:p>
    <w:p w:rsidR="001A01F9" w:rsidRPr="0029389C" w:rsidRDefault="001A01F9" w:rsidP="001A01F9">
      <w:pPr>
        <w:spacing w:line="18" w:lineRule="atLeast"/>
        <w:jc w:val="center"/>
      </w:pPr>
    </w:p>
    <w:p w:rsidR="00262DE7" w:rsidRDefault="00262DE7" w:rsidP="0020038B"/>
    <w:p w:rsidR="00CA592C" w:rsidRDefault="00CA592C" w:rsidP="0020038B"/>
    <w:p w:rsidR="00E34D0E" w:rsidRPr="00394589" w:rsidRDefault="00E34D0E" w:rsidP="00B128FA">
      <w:pPr>
        <w:ind w:right="-2" w:firstLine="645"/>
        <w:jc w:val="center"/>
        <w:rPr>
          <w:b/>
          <w:sz w:val="28"/>
          <w:szCs w:val="28"/>
        </w:rPr>
      </w:pPr>
      <w:r w:rsidRPr="00394589">
        <w:rPr>
          <w:b/>
          <w:sz w:val="28"/>
          <w:szCs w:val="28"/>
        </w:rPr>
        <w:t>О компенсации расходов по уплате взноса на капитальный ремон</w:t>
      </w:r>
      <w:r w:rsidR="00B128FA">
        <w:rPr>
          <w:b/>
          <w:sz w:val="28"/>
          <w:szCs w:val="28"/>
        </w:rPr>
        <w:t>т  отдельным категориям граждан</w:t>
      </w:r>
    </w:p>
    <w:p w:rsidR="00E34D0E" w:rsidRPr="00394589" w:rsidRDefault="00E34D0E" w:rsidP="00E34D0E">
      <w:pPr>
        <w:ind w:right="-2" w:firstLine="645"/>
        <w:jc w:val="both"/>
        <w:rPr>
          <w:b/>
          <w:sz w:val="28"/>
          <w:szCs w:val="28"/>
        </w:rPr>
      </w:pPr>
      <w:r w:rsidRPr="00394589">
        <w:rPr>
          <w:sz w:val="28"/>
          <w:szCs w:val="28"/>
        </w:rPr>
        <w:tab/>
        <w:t>В соответствии со ст. ст. 91, 92 Социального кодекса Белгородской области  правом на предоставление мер социальной защиты, связанных с уплатой взноса на капитальный ремонт общего имущества в многоквартирном доме обладают:</w:t>
      </w:r>
    </w:p>
    <w:p w:rsidR="00E34D0E" w:rsidRPr="00394589" w:rsidRDefault="00E34D0E" w:rsidP="00E34D0E">
      <w:pPr>
        <w:autoSpaceDE w:val="0"/>
        <w:autoSpaceDN w:val="0"/>
        <w:adjustRightInd w:val="0"/>
        <w:ind w:right="-2" w:firstLine="645"/>
        <w:jc w:val="both"/>
        <w:rPr>
          <w:bCs/>
          <w:sz w:val="28"/>
          <w:szCs w:val="28"/>
        </w:rPr>
      </w:pPr>
      <w:r w:rsidRPr="00394589">
        <w:rPr>
          <w:bCs/>
          <w:sz w:val="28"/>
          <w:szCs w:val="28"/>
        </w:rPr>
        <w:t>1) одиноко проживающие неработающие собственники жилых помещений, зарегистрированные в них по месту жительства, достигшие возраста семидесяти лет и восьмидесяти лет;</w:t>
      </w:r>
    </w:p>
    <w:p w:rsidR="00E34D0E" w:rsidRPr="00394589" w:rsidRDefault="00E34D0E" w:rsidP="00E34D0E">
      <w:pPr>
        <w:autoSpaceDE w:val="0"/>
        <w:autoSpaceDN w:val="0"/>
        <w:adjustRightInd w:val="0"/>
        <w:ind w:right="-2" w:firstLine="645"/>
        <w:jc w:val="both"/>
        <w:rPr>
          <w:bCs/>
          <w:sz w:val="28"/>
          <w:szCs w:val="28"/>
        </w:rPr>
      </w:pPr>
      <w:r w:rsidRPr="00394589">
        <w:rPr>
          <w:bCs/>
          <w:sz w:val="28"/>
          <w:szCs w:val="28"/>
        </w:rPr>
        <w:t>2) проживающие в составе семьи, состоящей только из совместно проживающих неработающих граждан пенсионного возраста, собственники жилых помещений, зарегистрированные в них по месту жительства, достигшие возраста семидесяти лет и восьмидесяти лет.</w:t>
      </w:r>
    </w:p>
    <w:p w:rsidR="00E34D0E" w:rsidRPr="00394589" w:rsidRDefault="00E34D0E" w:rsidP="00E34D0E">
      <w:pPr>
        <w:autoSpaceDE w:val="0"/>
        <w:autoSpaceDN w:val="0"/>
        <w:adjustRightInd w:val="0"/>
        <w:ind w:right="-2" w:firstLine="645"/>
        <w:jc w:val="both"/>
        <w:rPr>
          <w:bCs/>
          <w:sz w:val="28"/>
          <w:szCs w:val="28"/>
        </w:rPr>
      </w:pPr>
      <w:r w:rsidRPr="00394589">
        <w:rPr>
          <w:bCs/>
          <w:sz w:val="28"/>
          <w:szCs w:val="28"/>
        </w:rPr>
        <w:t>Указанным лицам предоставляется ежемесячная денежная компенсация расходов на уплату взноса на капитальный ремонт общего имущества в многоквартирном доме (далее - компенсация),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Белгородской области, и размера регионального стандарта нормативной площади жилого помещения, используемой для предоставления субсидий на оплату жилого помещения и коммунальных услуг:</w:t>
      </w:r>
    </w:p>
    <w:p w:rsidR="00E34D0E" w:rsidRPr="00394589" w:rsidRDefault="00E34D0E" w:rsidP="00E34D0E">
      <w:pPr>
        <w:autoSpaceDE w:val="0"/>
        <w:autoSpaceDN w:val="0"/>
        <w:adjustRightInd w:val="0"/>
        <w:ind w:right="-2" w:firstLine="645"/>
        <w:jc w:val="both"/>
        <w:rPr>
          <w:bCs/>
          <w:sz w:val="28"/>
          <w:szCs w:val="28"/>
        </w:rPr>
      </w:pPr>
      <w:r w:rsidRPr="00394589">
        <w:rPr>
          <w:bCs/>
          <w:sz w:val="28"/>
          <w:szCs w:val="28"/>
        </w:rPr>
        <w:t>1)  лицам, достигшим возраста семидесяти лет, - в размере 50 процентов;</w:t>
      </w:r>
    </w:p>
    <w:p w:rsidR="00E34D0E" w:rsidRPr="00394589" w:rsidRDefault="00E34D0E" w:rsidP="00E34D0E">
      <w:pPr>
        <w:autoSpaceDE w:val="0"/>
        <w:autoSpaceDN w:val="0"/>
        <w:adjustRightInd w:val="0"/>
        <w:ind w:right="-2" w:firstLine="645"/>
        <w:jc w:val="both"/>
        <w:rPr>
          <w:bCs/>
          <w:sz w:val="28"/>
          <w:szCs w:val="28"/>
        </w:rPr>
      </w:pPr>
      <w:r w:rsidRPr="00394589">
        <w:rPr>
          <w:bCs/>
          <w:sz w:val="28"/>
          <w:szCs w:val="28"/>
        </w:rPr>
        <w:t>2) лицам, достигшим возраста восьмидесяти лет, - в размере 100 процентов.</w:t>
      </w:r>
    </w:p>
    <w:p w:rsidR="00E34D0E" w:rsidRPr="00394589" w:rsidRDefault="00E34D0E" w:rsidP="00E34D0E">
      <w:pPr>
        <w:ind w:firstLine="645"/>
        <w:jc w:val="both"/>
        <w:rPr>
          <w:sz w:val="28"/>
          <w:szCs w:val="28"/>
        </w:rPr>
      </w:pPr>
      <w:r w:rsidRPr="00877ADC">
        <w:rPr>
          <w:sz w:val="28"/>
          <w:szCs w:val="28"/>
        </w:rPr>
        <w:t>Компенсация предоставляется гражданам при отсутствии у них задолженности по уплате взноса на капитальный ремонт общего имущества в многоквартирном доме или при заключении и (или) выполнении гражданами соглашений по ее погашению</w:t>
      </w:r>
      <w:r w:rsidRPr="00394589">
        <w:rPr>
          <w:sz w:val="28"/>
          <w:szCs w:val="28"/>
        </w:rPr>
        <w:t xml:space="preserve"> в отношении одного жилого помещения, находящегося в собственности гражданина, в котором он зарегистрирован по месту постоянного жительства. При наличии у гражданина долевой собственности, компенсация назначается на долю собственности, приходящуюся на гражданина, но не более размера </w:t>
      </w:r>
      <w:r w:rsidRPr="00394589">
        <w:rPr>
          <w:bCs/>
          <w:sz w:val="28"/>
          <w:szCs w:val="28"/>
        </w:rPr>
        <w:t>регионального стандарта нормативной площади жилого помещения, используемой для предоставления субсидий на оплату жилого помещения и коммунальных услуг</w:t>
      </w:r>
      <w:r w:rsidRPr="00394589">
        <w:rPr>
          <w:sz w:val="28"/>
          <w:szCs w:val="28"/>
        </w:rPr>
        <w:t>.</w:t>
      </w:r>
    </w:p>
    <w:p w:rsidR="00E34D0E" w:rsidRPr="00A04DD5" w:rsidRDefault="00E34D0E" w:rsidP="00E34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589">
        <w:rPr>
          <w:sz w:val="28"/>
          <w:szCs w:val="28"/>
        </w:rPr>
        <w:t>К</w:t>
      </w:r>
      <w:r w:rsidRPr="00A04DD5">
        <w:rPr>
          <w:sz w:val="28"/>
          <w:szCs w:val="28"/>
        </w:rPr>
        <w:t>омпенсация предоставляется со дня возникновения права на компенсацию, но не более чем за шесть месяцев до месяца, в котором подано заявление.</w:t>
      </w:r>
    </w:p>
    <w:p w:rsidR="00E34D0E" w:rsidRDefault="00E34D0E" w:rsidP="00E34D0E">
      <w:pPr>
        <w:pStyle w:val="ab"/>
        <w:ind w:right="-2" w:firstLine="708"/>
        <w:jc w:val="both"/>
        <w:rPr>
          <w:bCs/>
          <w:sz w:val="28"/>
          <w:szCs w:val="28"/>
        </w:rPr>
      </w:pPr>
      <w:r w:rsidRPr="00394589">
        <w:rPr>
          <w:sz w:val="28"/>
          <w:szCs w:val="28"/>
        </w:rPr>
        <w:t>Гражданам, достигшим возраста 70-79 лет и уже получающим</w:t>
      </w:r>
      <w:r w:rsidRPr="00394589">
        <w:rPr>
          <w:bCs/>
          <w:sz w:val="28"/>
          <w:szCs w:val="28"/>
        </w:rPr>
        <w:t xml:space="preserve"> компенсацию расходов на уплату взноса на капитальный ремонт в соответствии с законодательством РФ (инвалиды 1, 2 групп; инвалиды (участники) ВОВ и приравненные к ним категории; вдовы инвалидов (участников) ВОВ и ветеранов боевых действий; граждане, подвергшиеся воздействию радиации), дополнительно обращаться за назначением компенсации не нужно</w:t>
      </w:r>
      <w:r>
        <w:rPr>
          <w:bCs/>
          <w:sz w:val="28"/>
          <w:szCs w:val="28"/>
        </w:rPr>
        <w:t>.</w:t>
      </w:r>
    </w:p>
    <w:p w:rsidR="00E34D0E" w:rsidRPr="00394589" w:rsidRDefault="00E34D0E" w:rsidP="00E34D0E">
      <w:pPr>
        <w:pStyle w:val="ab"/>
        <w:ind w:right="-2" w:firstLine="708"/>
        <w:jc w:val="both"/>
        <w:rPr>
          <w:sz w:val="28"/>
          <w:szCs w:val="28"/>
        </w:rPr>
      </w:pPr>
      <w:r w:rsidRPr="00394589">
        <w:rPr>
          <w:sz w:val="28"/>
          <w:szCs w:val="28"/>
        </w:rPr>
        <w:lastRenderedPageBreak/>
        <w:t xml:space="preserve">По вопросам назначения компенсации  гражданам, зарегистрированным по месту жительства в г. Белгороде необходимо обращаться в МБУ «Центр социальных выплат» (г. Белгород, ул. Кн. Трубецкого, д. 62, приемные дни: понедельник, вторник  с 9-00 до 13-00, среда, пятница с 9-00 до 18-00 (перерыв с 13-00 до 14-00), четверг – неприемный день). </w:t>
      </w:r>
    </w:p>
    <w:p w:rsidR="00E34D0E" w:rsidRPr="00394589" w:rsidRDefault="00E34D0E" w:rsidP="00E34D0E">
      <w:pPr>
        <w:pStyle w:val="ab"/>
        <w:ind w:right="-2" w:firstLine="708"/>
        <w:jc w:val="both"/>
        <w:rPr>
          <w:b/>
          <w:sz w:val="28"/>
          <w:szCs w:val="28"/>
        </w:rPr>
      </w:pPr>
      <w:r w:rsidRPr="00394589">
        <w:rPr>
          <w:sz w:val="28"/>
          <w:szCs w:val="28"/>
        </w:rPr>
        <w:t>Особое внимание граждан обращаем на то, что в случае необходимости можно пригласить специалиста домой, предварительно согласовав по телефонам «горячей линии» 33-37-12,</w:t>
      </w:r>
      <w:r>
        <w:rPr>
          <w:sz w:val="28"/>
          <w:szCs w:val="28"/>
        </w:rPr>
        <w:t xml:space="preserve"> </w:t>
      </w:r>
      <w:r w:rsidRPr="00394589">
        <w:rPr>
          <w:sz w:val="28"/>
          <w:szCs w:val="28"/>
        </w:rPr>
        <w:t>33-38-09</w:t>
      </w:r>
      <w:r>
        <w:rPr>
          <w:sz w:val="28"/>
          <w:szCs w:val="28"/>
        </w:rPr>
        <w:t xml:space="preserve"> </w:t>
      </w:r>
      <w:r w:rsidRPr="00394589">
        <w:rPr>
          <w:sz w:val="28"/>
          <w:szCs w:val="28"/>
        </w:rPr>
        <w:t>удобное для посещения время.</w:t>
      </w:r>
      <w:r w:rsidRPr="00394589">
        <w:rPr>
          <w:bCs/>
          <w:sz w:val="28"/>
          <w:szCs w:val="28"/>
        </w:rPr>
        <w:t>».</w:t>
      </w:r>
    </w:p>
    <w:p w:rsidR="00E34D0E" w:rsidRPr="00394589" w:rsidRDefault="00E34D0E" w:rsidP="00E34D0E">
      <w:pPr>
        <w:pStyle w:val="ab"/>
        <w:ind w:right="-2" w:firstLine="708"/>
        <w:jc w:val="both"/>
        <w:rPr>
          <w:sz w:val="28"/>
          <w:szCs w:val="28"/>
        </w:rPr>
      </w:pPr>
    </w:p>
    <w:p w:rsidR="00E34D0E" w:rsidRDefault="00E34D0E" w:rsidP="00BA194C">
      <w:pPr>
        <w:jc w:val="both"/>
        <w:rPr>
          <w:b/>
          <w:sz w:val="28"/>
          <w:szCs w:val="28"/>
        </w:rPr>
      </w:pPr>
    </w:p>
    <w:p w:rsidR="00E34D0E" w:rsidRDefault="00E34D0E" w:rsidP="00BA194C">
      <w:pPr>
        <w:jc w:val="both"/>
        <w:rPr>
          <w:b/>
          <w:sz w:val="28"/>
          <w:szCs w:val="28"/>
        </w:rPr>
      </w:pPr>
    </w:p>
    <w:sectPr w:rsidR="00E34D0E" w:rsidSect="00E34D0E">
      <w:headerReference w:type="default" r:id="rId7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50" w:rsidRDefault="009B7450" w:rsidP="005564AD">
      <w:r>
        <w:separator/>
      </w:r>
    </w:p>
  </w:endnote>
  <w:endnote w:type="continuationSeparator" w:id="1">
    <w:p w:rsidR="009B7450" w:rsidRDefault="009B7450" w:rsidP="0055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50" w:rsidRDefault="009B7450" w:rsidP="005564AD">
      <w:r>
        <w:separator/>
      </w:r>
    </w:p>
  </w:footnote>
  <w:footnote w:type="continuationSeparator" w:id="1">
    <w:p w:rsidR="009B7450" w:rsidRDefault="009B7450" w:rsidP="0055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0969"/>
      <w:docPartObj>
        <w:docPartGallery w:val="Page Numbers (Top of Page)"/>
        <w:docPartUnique/>
      </w:docPartObj>
    </w:sdtPr>
    <w:sdtContent>
      <w:p w:rsidR="00013C2D" w:rsidRDefault="00AF55EB">
        <w:pPr>
          <w:pStyle w:val="a7"/>
          <w:jc w:val="center"/>
        </w:pPr>
        <w:fldSimple w:instr=" PAGE   \* MERGEFORMAT ">
          <w:r w:rsidR="00B128FA">
            <w:rPr>
              <w:noProof/>
            </w:rPr>
            <w:t>2</w:t>
          </w:r>
        </w:fldSimple>
      </w:p>
    </w:sdtContent>
  </w:sdt>
  <w:p w:rsidR="00013C2D" w:rsidRDefault="00013C2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CD"/>
    <w:rsid w:val="00003CB7"/>
    <w:rsid w:val="00013C2D"/>
    <w:rsid w:val="00032B99"/>
    <w:rsid w:val="00053BD8"/>
    <w:rsid w:val="000567A8"/>
    <w:rsid w:val="000572D9"/>
    <w:rsid w:val="0006184F"/>
    <w:rsid w:val="000752BF"/>
    <w:rsid w:val="000946BF"/>
    <w:rsid w:val="000A2389"/>
    <w:rsid w:val="000B2650"/>
    <w:rsid w:val="000C5F01"/>
    <w:rsid w:val="001200F9"/>
    <w:rsid w:val="00130D54"/>
    <w:rsid w:val="001340FE"/>
    <w:rsid w:val="00141EEF"/>
    <w:rsid w:val="00142E12"/>
    <w:rsid w:val="00143026"/>
    <w:rsid w:val="00143790"/>
    <w:rsid w:val="00154530"/>
    <w:rsid w:val="00161A37"/>
    <w:rsid w:val="001653CF"/>
    <w:rsid w:val="00172A36"/>
    <w:rsid w:val="00182A1E"/>
    <w:rsid w:val="001A01F9"/>
    <w:rsid w:val="001A25F7"/>
    <w:rsid w:val="001B1062"/>
    <w:rsid w:val="001B1AF2"/>
    <w:rsid w:val="001B4CE3"/>
    <w:rsid w:val="001C0F19"/>
    <w:rsid w:val="001E7892"/>
    <w:rsid w:val="0020038B"/>
    <w:rsid w:val="00201BB6"/>
    <w:rsid w:val="00217E50"/>
    <w:rsid w:val="00231BFC"/>
    <w:rsid w:val="0023646F"/>
    <w:rsid w:val="00244471"/>
    <w:rsid w:val="00262DE7"/>
    <w:rsid w:val="0027795D"/>
    <w:rsid w:val="00286D71"/>
    <w:rsid w:val="0029389C"/>
    <w:rsid w:val="002B40A4"/>
    <w:rsid w:val="002B60E6"/>
    <w:rsid w:val="002F15C8"/>
    <w:rsid w:val="003050CD"/>
    <w:rsid w:val="00306E2E"/>
    <w:rsid w:val="00315559"/>
    <w:rsid w:val="00324576"/>
    <w:rsid w:val="003253BE"/>
    <w:rsid w:val="00344386"/>
    <w:rsid w:val="003637AE"/>
    <w:rsid w:val="00364384"/>
    <w:rsid w:val="00374583"/>
    <w:rsid w:val="00374A3C"/>
    <w:rsid w:val="003B1CA0"/>
    <w:rsid w:val="0042313E"/>
    <w:rsid w:val="004254D5"/>
    <w:rsid w:val="004275D5"/>
    <w:rsid w:val="00440EB0"/>
    <w:rsid w:val="004551BC"/>
    <w:rsid w:val="004643BF"/>
    <w:rsid w:val="00493CD0"/>
    <w:rsid w:val="004960EB"/>
    <w:rsid w:val="004A317B"/>
    <w:rsid w:val="004B2057"/>
    <w:rsid w:val="004B47C2"/>
    <w:rsid w:val="004E1C2A"/>
    <w:rsid w:val="004F66D9"/>
    <w:rsid w:val="00536D8F"/>
    <w:rsid w:val="005564AD"/>
    <w:rsid w:val="005574B3"/>
    <w:rsid w:val="00565726"/>
    <w:rsid w:val="00595651"/>
    <w:rsid w:val="005A2186"/>
    <w:rsid w:val="005B0BBF"/>
    <w:rsid w:val="005B3313"/>
    <w:rsid w:val="005E29FA"/>
    <w:rsid w:val="006045C2"/>
    <w:rsid w:val="00621E20"/>
    <w:rsid w:val="00624F99"/>
    <w:rsid w:val="00645891"/>
    <w:rsid w:val="00661B1A"/>
    <w:rsid w:val="00666528"/>
    <w:rsid w:val="006A5237"/>
    <w:rsid w:val="006B2D12"/>
    <w:rsid w:val="006B5A44"/>
    <w:rsid w:val="006B6657"/>
    <w:rsid w:val="006C06DD"/>
    <w:rsid w:val="006C4025"/>
    <w:rsid w:val="006D0BFE"/>
    <w:rsid w:val="006E0A59"/>
    <w:rsid w:val="00722E60"/>
    <w:rsid w:val="00727738"/>
    <w:rsid w:val="00731FC0"/>
    <w:rsid w:val="007337E4"/>
    <w:rsid w:val="0073472C"/>
    <w:rsid w:val="007401E9"/>
    <w:rsid w:val="00767ACD"/>
    <w:rsid w:val="007779CA"/>
    <w:rsid w:val="0078714B"/>
    <w:rsid w:val="00792F56"/>
    <w:rsid w:val="007B0521"/>
    <w:rsid w:val="007D3EC0"/>
    <w:rsid w:val="007D3F2A"/>
    <w:rsid w:val="007D4C5E"/>
    <w:rsid w:val="007F316E"/>
    <w:rsid w:val="007F333A"/>
    <w:rsid w:val="00844AD8"/>
    <w:rsid w:val="008456A3"/>
    <w:rsid w:val="00846975"/>
    <w:rsid w:val="0084751F"/>
    <w:rsid w:val="00852720"/>
    <w:rsid w:val="00873F56"/>
    <w:rsid w:val="0087455D"/>
    <w:rsid w:val="00893FCC"/>
    <w:rsid w:val="00897696"/>
    <w:rsid w:val="008B1D64"/>
    <w:rsid w:val="008C39EB"/>
    <w:rsid w:val="008C59B5"/>
    <w:rsid w:val="008F2B6D"/>
    <w:rsid w:val="008F7B12"/>
    <w:rsid w:val="00905A1B"/>
    <w:rsid w:val="00912DE9"/>
    <w:rsid w:val="00913B6C"/>
    <w:rsid w:val="009212E9"/>
    <w:rsid w:val="00952360"/>
    <w:rsid w:val="009701A6"/>
    <w:rsid w:val="00974A21"/>
    <w:rsid w:val="00976E31"/>
    <w:rsid w:val="00981D66"/>
    <w:rsid w:val="00997FC1"/>
    <w:rsid w:val="009A5E10"/>
    <w:rsid w:val="009B10DA"/>
    <w:rsid w:val="009B7450"/>
    <w:rsid w:val="009D7E0F"/>
    <w:rsid w:val="009E182D"/>
    <w:rsid w:val="009F11DB"/>
    <w:rsid w:val="00A0069F"/>
    <w:rsid w:val="00A00848"/>
    <w:rsid w:val="00A17C8A"/>
    <w:rsid w:val="00A2268C"/>
    <w:rsid w:val="00A22D63"/>
    <w:rsid w:val="00A27C73"/>
    <w:rsid w:val="00A30E12"/>
    <w:rsid w:val="00A51FA9"/>
    <w:rsid w:val="00A76E06"/>
    <w:rsid w:val="00A95ED3"/>
    <w:rsid w:val="00AA1D77"/>
    <w:rsid w:val="00AA482D"/>
    <w:rsid w:val="00AC2D8F"/>
    <w:rsid w:val="00AF55EB"/>
    <w:rsid w:val="00B114A5"/>
    <w:rsid w:val="00B128FA"/>
    <w:rsid w:val="00B27903"/>
    <w:rsid w:val="00B40665"/>
    <w:rsid w:val="00B40672"/>
    <w:rsid w:val="00B4286F"/>
    <w:rsid w:val="00B566B9"/>
    <w:rsid w:val="00B64CC3"/>
    <w:rsid w:val="00B665B4"/>
    <w:rsid w:val="00B7252D"/>
    <w:rsid w:val="00B75DB3"/>
    <w:rsid w:val="00B7625F"/>
    <w:rsid w:val="00BA194C"/>
    <w:rsid w:val="00BB0FCE"/>
    <w:rsid w:val="00BD5775"/>
    <w:rsid w:val="00BE32B8"/>
    <w:rsid w:val="00C0401E"/>
    <w:rsid w:val="00C20CE8"/>
    <w:rsid w:val="00C20FA9"/>
    <w:rsid w:val="00C454BE"/>
    <w:rsid w:val="00C54A55"/>
    <w:rsid w:val="00C60931"/>
    <w:rsid w:val="00C75227"/>
    <w:rsid w:val="00C96FBE"/>
    <w:rsid w:val="00CA592C"/>
    <w:rsid w:val="00CA6CBD"/>
    <w:rsid w:val="00CC0A12"/>
    <w:rsid w:val="00CD7C88"/>
    <w:rsid w:val="00CF2D32"/>
    <w:rsid w:val="00CF32B2"/>
    <w:rsid w:val="00D07E15"/>
    <w:rsid w:val="00D17F19"/>
    <w:rsid w:val="00D2434D"/>
    <w:rsid w:val="00D436B6"/>
    <w:rsid w:val="00D814DC"/>
    <w:rsid w:val="00D853FF"/>
    <w:rsid w:val="00D93647"/>
    <w:rsid w:val="00DC65B9"/>
    <w:rsid w:val="00DE519B"/>
    <w:rsid w:val="00DF260D"/>
    <w:rsid w:val="00E048EA"/>
    <w:rsid w:val="00E0709E"/>
    <w:rsid w:val="00E14DE4"/>
    <w:rsid w:val="00E17464"/>
    <w:rsid w:val="00E34D0E"/>
    <w:rsid w:val="00E6077C"/>
    <w:rsid w:val="00E67BAC"/>
    <w:rsid w:val="00E746A1"/>
    <w:rsid w:val="00E81F47"/>
    <w:rsid w:val="00E93FE6"/>
    <w:rsid w:val="00E9408E"/>
    <w:rsid w:val="00ED4A97"/>
    <w:rsid w:val="00EE28DF"/>
    <w:rsid w:val="00EF2765"/>
    <w:rsid w:val="00EF62A8"/>
    <w:rsid w:val="00F103C6"/>
    <w:rsid w:val="00F1576B"/>
    <w:rsid w:val="00F16377"/>
    <w:rsid w:val="00F26C79"/>
    <w:rsid w:val="00F31E10"/>
    <w:rsid w:val="00F616D4"/>
    <w:rsid w:val="00F626D8"/>
    <w:rsid w:val="00F64CD4"/>
    <w:rsid w:val="00F772CD"/>
    <w:rsid w:val="00F82097"/>
    <w:rsid w:val="00FB1256"/>
    <w:rsid w:val="00FB7298"/>
    <w:rsid w:val="00FC05D4"/>
    <w:rsid w:val="00FC1622"/>
    <w:rsid w:val="00FC7012"/>
    <w:rsid w:val="00FC7621"/>
    <w:rsid w:val="00FD0D79"/>
    <w:rsid w:val="00FD76BF"/>
    <w:rsid w:val="00FF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B3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56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4AD"/>
    <w:rPr>
      <w:sz w:val="24"/>
      <w:szCs w:val="24"/>
    </w:rPr>
  </w:style>
  <w:style w:type="paragraph" w:styleId="a9">
    <w:name w:val="footer"/>
    <w:basedOn w:val="a"/>
    <w:link w:val="aa"/>
    <w:rsid w:val="00556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564AD"/>
    <w:rPr>
      <w:sz w:val="24"/>
      <w:szCs w:val="24"/>
    </w:rPr>
  </w:style>
  <w:style w:type="paragraph" w:customStyle="1" w:styleId="ConsPlusNormal">
    <w:name w:val="ConsPlusNormal"/>
    <w:rsid w:val="00F16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Абзац_письма"/>
    <w:basedOn w:val="a"/>
    <w:rsid w:val="00E3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8D23-451A-4607-9DA1-5653D3B6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414-3</cp:lastModifiedBy>
  <cp:revision>9</cp:revision>
  <cp:lastPrinted>2018-06-14T12:57:00Z</cp:lastPrinted>
  <dcterms:created xsi:type="dcterms:W3CDTF">2018-05-16T08:16:00Z</dcterms:created>
  <dcterms:modified xsi:type="dcterms:W3CDTF">2018-06-19T13:46:00Z</dcterms:modified>
</cp:coreProperties>
</file>