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59" w:rsidRDefault="00D22E1E" w:rsidP="002F47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4759">
        <w:rPr>
          <w:sz w:val="28"/>
          <w:szCs w:val="28"/>
        </w:rPr>
        <w:t>Поряд</w:t>
      </w:r>
      <w:r w:rsidR="002F4759">
        <w:rPr>
          <w:sz w:val="28"/>
          <w:szCs w:val="28"/>
        </w:rPr>
        <w:t>о</w:t>
      </w:r>
      <w:r w:rsidRPr="002F4759">
        <w:rPr>
          <w:sz w:val="28"/>
          <w:szCs w:val="28"/>
        </w:rPr>
        <w:t>к</w:t>
      </w:r>
      <w:r w:rsidR="002F4759">
        <w:rPr>
          <w:sz w:val="28"/>
          <w:szCs w:val="28"/>
        </w:rPr>
        <w:t xml:space="preserve"> </w:t>
      </w:r>
      <w:r w:rsidRPr="002F4759">
        <w:rPr>
          <w:sz w:val="28"/>
          <w:szCs w:val="28"/>
        </w:rPr>
        <w:t xml:space="preserve">назначения, выплаты и возмещения единовременной выплаты студенческим семьям, родившим ребенка, утвержден </w:t>
      </w:r>
      <w:r w:rsidR="002F4759" w:rsidRPr="002F4759">
        <w:rPr>
          <w:sz w:val="28"/>
          <w:szCs w:val="28"/>
        </w:rPr>
        <w:t>п</w:t>
      </w:r>
      <w:r w:rsidRPr="002F4759">
        <w:rPr>
          <w:sz w:val="28"/>
          <w:szCs w:val="28"/>
        </w:rPr>
        <w:t>остановление</w:t>
      </w:r>
      <w:r w:rsidR="002F4759" w:rsidRPr="002F4759">
        <w:rPr>
          <w:sz w:val="28"/>
          <w:szCs w:val="28"/>
        </w:rPr>
        <w:t>м</w:t>
      </w:r>
      <w:r w:rsidRPr="002F4759">
        <w:rPr>
          <w:sz w:val="28"/>
          <w:szCs w:val="28"/>
        </w:rPr>
        <w:t xml:space="preserve"> Правительства Белгородской области</w:t>
      </w:r>
      <w:r w:rsidR="002F4759">
        <w:rPr>
          <w:sz w:val="28"/>
          <w:szCs w:val="28"/>
        </w:rPr>
        <w:t xml:space="preserve"> </w:t>
      </w:r>
      <w:r w:rsidRPr="002F4759">
        <w:rPr>
          <w:sz w:val="28"/>
          <w:szCs w:val="28"/>
        </w:rPr>
        <w:t>от 11</w:t>
      </w:r>
      <w:r w:rsidR="002F4759" w:rsidRPr="002F4759">
        <w:rPr>
          <w:sz w:val="28"/>
          <w:szCs w:val="28"/>
        </w:rPr>
        <w:t>.03.</w:t>
      </w:r>
      <w:r w:rsidRPr="002F4759">
        <w:rPr>
          <w:sz w:val="28"/>
          <w:szCs w:val="28"/>
        </w:rPr>
        <w:t xml:space="preserve">2019 г. </w:t>
      </w:r>
      <w:r w:rsidR="002F4759" w:rsidRPr="002F4759">
        <w:rPr>
          <w:sz w:val="28"/>
          <w:szCs w:val="28"/>
        </w:rPr>
        <w:t>№</w:t>
      </w:r>
      <w:r w:rsidRPr="002F4759">
        <w:rPr>
          <w:sz w:val="28"/>
          <w:szCs w:val="28"/>
        </w:rPr>
        <w:t> 96-пп</w:t>
      </w:r>
      <w:r w:rsidR="002F4759">
        <w:rPr>
          <w:sz w:val="28"/>
          <w:szCs w:val="28"/>
        </w:rPr>
        <w:t>.</w:t>
      </w:r>
      <w:r w:rsidR="002F4759" w:rsidRPr="002F4759">
        <w:rPr>
          <w:sz w:val="28"/>
          <w:szCs w:val="28"/>
        </w:rPr>
        <w:t xml:space="preserve"> </w:t>
      </w:r>
    </w:p>
    <w:p w:rsidR="002F4759" w:rsidRPr="00C0089E" w:rsidRDefault="002F4759" w:rsidP="002F47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F4759">
        <w:rPr>
          <w:sz w:val="28"/>
          <w:szCs w:val="28"/>
        </w:rPr>
        <w:t>раво на получение единовременной выплаты студенческим семьям, родившим ребенка</w:t>
      </w:r>
      <w:r>
        <w:rPr>
          <w:sz w:val="28"/>
          <w:szCs w:val="28"/>
        </w:rPr>
        <w:t xml:space="preserve"> (далее – </w:t>
      </w:r>
      <w:r w:rsidR="00C0089E">
        <w:rPr>
          <w:sz w:val="28"/>
          <w:szCs w:val="28"/>
        </w:rPr>
        <w:t>е</w:t>
      </w:r>
      <w:r>
        <w:rPr>
          <w:sz w:val="28"/>
          <w:szCs w:val="28"/>
        </w:rPr>
        <w:t>диновременная выплата)</w:t>
      </w:r>
      <w:r w:rsidRPr="002F4759">
        <w:rPr>
          <w:sz w:val="28"/>
          <w:szCs w:val="28"/>
        </w:rPr>
        <w:t>, имеют граждане Российской Федерации, постоянно проживающие на территории</w:t>
      </w:r>
      <w:r w:rsidR="00C0089E">
        <w:rPr>
          <w:sz w:val="28"/>
          <w:szCs w:val="28"/>
        </w:rPr>
        <w:t xml:space="preserve">    </w:t>
      </w:r>
      <w:r w:rsidRPr="002F4759">
        <w:rPr>
          <w:sz w:val="28"/>
          <w:szCs w:val="28"/>
        </w:rPr>
        <w:t xml:space="preserve"> Белгородской области.</w:t>
      </w:r>
      <w:r w:rsidR="00C0089E" w:rsidRPr="00C0089E">
        <w:t xml:space="preserve"> </w:t>
      </w:r>
      <w:r w:rsidR="00C0089E" w:rsidRPr="00C0089E">
        <w:rPr>
          <w:sz w:val="28"/>
          <w:szCs w:val="28"/>
        </w:rPr>
        <w:t>С</w:t>
      </w:r>
      <w:r w:rsidR="00C0089E" w:rsidRPr="00C0089E">
        <w:rPr>
          <w:rStyle w:val="a3"/>
          <w:b w:val="0"/>
          <w:color w:val="auto"/>
          <w:sz w:val="28"/>
          <w:szCs w:val="28"/>
        </w:rPr>
        <w:t>туденческая семья</w:t>
      </w:r>
      <w:r w:rsidR="00C0089E" w:rsidRPr="00C0089E">
        <w:rPr>
          <w:b/>
          <w:sz w:val="28"/>
          <w:szCs w:val="28"/>
        </w:rPr>
        <w:t xml:space="preserve"> </w:t>
      </w:r>
      <w:r w:rsidR="00C0089E">
        <w:rPr>
          <w:b/>
          <w:sz w:val="28"/>
          <w:szCs w:val="28"/>
        </w:rPr>
        <w:t>–</w:t>
      </w:r>
      <w:r w:rsidR="00C0089E" w:rsidRPr="00C0089E">
        <w:rPr>
          <w:sz w:val="28"/>
          <w:szCs w:val="28"/>
        </w:rPr>
        <w:t xml:space="preserve"> </w:t>
      </w:r>
      <w:r w:rsidR="00C0089E">
        <w:rPr>
          <w:sz w:val="28"/>
          <w:szCs w:val="28"/>
        </w:rPr>
        <w:t xml:space="preserve">это </w:t>
      </w:r>
      <w:r w:rsidR="00C0089E" w:rsidRPr="00C0089E">
        <w:rPr>
          <w:sz w:val="28"/>
          <w:szCs w:val="28"/>
        </w:rPr>
        <w:t xml:space="preserve">семья, в которой оба </w:t>
      </w:r>
      <w:r w:rsidR="00C0089E">
        <w:rPr>
          <w:sz w:val="28"/>
          <w:szCs w:val="28"/>
        </w:rPr>
        <w:t xml:space="preserve">     </w:t>
      </w:r>
      <w:r w:rsidR="00C0089E" w:rsidRPr="00C0089E">
        <w:rPr>
          <w:sz w:val="28"/>
          <w:szCs w:val="28"/>
        </w:rPr>
        <w:t xml:space="preserve">супруга являются студентами образовательных организаций высшего и среднего специального образования, находящихся на территории </w:t>
      </w:r>
      <w:r w:rsidR="00660B31">
        <w:rPr>
          <w:sz w:val="28"/>
          <w:szCs w:val="28"/>
        </w:rPr>
        <w:t xml:space="preserve">  </w:t>
      </w:r>
      <w:r w:rsidR="00C0089E" w:rsidRPr="00C0089E">
        <w:rPr>
          <w:sz w:val="28"/>
          <w:szCs w:val="28"/>
        </w:rPr>
        <w:t>Белгородской области, обучающимися по очной форме обучения, либо семья, состоящая из одинокого родителя-студента образовательной организации высшего и среднего специального образования, находящейся на территории Белгородской области, обучающегося по очной форме обучения</w:t>
      </w:r>
      <w:r w:rsidR="00C0089E">
        <w:rPr>
          <w:sz w:val="28"/>
          <w:szCs w:val="28"/>
        </w:rPr>
        <w:t>.</w:t>
      </w:r>
    </w:p>
    <w:p w:rsidR="002F4759" w:rsidRPr="002F4759" w:rsidRDefault="002F4759" w:rsidP="002F4759">
      <w:pPr>
        <w:ind w:firstLine="708"/>
        <w:jc w:val="both"/>
        <w:rPr>
          <w:sz w:val="28"/>
          <w:szCs w:val="28"/>
        </w:rPr>
      </w:pPr>
      <w:bookmarkStart w:id="0" w:name="sub_1003"/>
      <w:r w:rsidRPr="00C0089E">
        <w:rPr>
          <w:sz w:val="28"/>
          <w:szCs w:val="28"/>
        </w:rPr>
        <w:t>Право на получение единовременной выплаты</w:t>
      </w:r>
      <w:r w:rsidRPr="002F4759">
        <w:rPr>
          <w:sz w:val="28"/>
          <w:szCs w:val="28"/>
        </w:rPr>
        <w:t xml:space="preserve"> возникает в случае, если ребенок </w:t>
      </w:r>
      <w:r w:rsidR="000E508D" w:rsidRPr="002F4759">
        <w:rPr>
          <w:sz w:val="28"/>
          <w:szCs w:val="28"/>
        </w:rPr>
        <w:t>рожден начиная с 1 января 2019 года</w:t>
      </w:r>
      <w:r w:rsidR="008C1BAF">
        <w:rPr>
          <w:sz w:val="28"/>
          <w:szCs w:val="28"/>
        </w:rPr>
        <w:t>,</w:t>
      </w:r>
      <w:r w:rsidR="000E508D">
        <w:rPr>
          <w:sz w:val="28"/>
          <w:szCs w:val="28"/>
        </w:rPr>
        <w:t xml:space="preserve"> и</w:t>
      </w:r>
      <w:r w:rsidR="000E508D" w:rsidRPr="002F4759">
        <w:rPr>
          <w:sz w:val="28"/>
          <w:szCs w:val="28"/>
        </w:rPr>
        <w:t xml:space="preserve"> </w:t>
      </w:r>
      <w:r w:rsidR="00C0089E" w:rsidRPr="002F4759">
        <w:rPr>
          <w:sz w:val="28"/>
          <w:szCs w:val="28"/>
        </w:rPr>
        <w:t>является гражданином Российской Федерации</w:t>
      </w:r>
      <w:r w:rsidRPr="002F4759">
        <w:rPr>
          <w:sz w:val="28"/>
          <w:szCs w:val="28"/>
        </w:rPr>
        <w:t>.</w:t>
      </w:r>
      <w:r w:rsidR="008E4A00">
        <w:rPr>
          <w:sz w:val="28"/>
          <w:szCs w:val="28"/>
        </w:rPr>
        <w:t xml:space="preserve"> Размер единовременной выплаты составляет 100 тысяч рублей.</w:t>
      </w:r>
    </w:p>
    <w:p w:rsidR="00C0089E" w:rsidRPr="0070648D" w:rsidRDefault="00C0089E" w:rsidP="00C0089E">
      <w:pPr>
        <w:ind w:firstLine="709"/>
        <w:contextualSpacing/>
        <w:jc w:val="both"/>
        <w:rPr>
          <w:sz w:val="28"/>
          <w:szCs w:val="28"/>
        </w:rPr>
      </w:pPr>
      <w:bookmarkStart w:id="1" w:name="sub_1004"/>
      <w:bookmarkEnd w:id="0"/>
      <w:r w:rsidRPr="0070648D">
        <w:rPr>
          <w:sz w:val="28"/>
          <w:szCs w:val="28"/>
        </w:rPr>
        <w:t xml:space="preserve">Для </w:t>
      </w:r>
      <w:r w:rsidR="000E508D">
        <w:rPr>
          <w:sz w:val="28"/>
          <w:szCs w:val="28"/>
        </w:rPr>
        <w:t>получения</w:t>
      </w:r>
      <w:r w:rsidRPr="0070648D">
        <w:rPr>
          <w:sz w:val="28"/>
          <w:szCs w:val="28"/>
        </w:rPr>
        <w:t xml:space="preserve"> </w:t>
      </w:r>
      <w:r w:rsidRPr="002F4759">
        <w:rPr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выплаты </w:t>
      </w:r>
      <w:r w:rsidR="000E508D" w:rsidRPr="002F4759">
        <w:rPr>
          <w:sz w:val="28"/>
          <w:szCs w:val="28"/>
        </w:rPr>
        <w:t>од</w:t>
      </w:r>
      <w:r w:rsidR="000E508D">
        <w:rPr>
          <w:sz w:val="28"/>
          <w:szCs w:val="28"/>
        </w:rPr>
        <w:t>ному</w:t>
      </w:r>
      <w:r w:rsidR="000E508D" w:rsidRPr="002F4759">
        <w:rPr>
          <w:sz w:val="28"/>
          <w:szCs w:val="28"/>
        </w:rPr>
        <w:t xml:space="preserve"> из супругов студенческой семьи в течение 6 (шести) месяцев со дня рождения ребенка</w:t>
      </w:r>
      <w:r w:rsidR="000E508D" w:rsidRPr="0070648D">
        <w:rPr>
          <w:sz w:val="28"/>
          <w:szCs w:val="28"/>
        </w:rPr>
        <w:t xml:space="preserve"> </w:t>
      </w:r>
      <w:r w:rsidR="000E508D">
        <w:rPr>
          <w:sz w:val="28"/>
          <w:szCs w:val="28"/>
        </w:rPr>
        <w:t>необходимо</w:t>
      </w:r>
      <w:r w:rsidR="00234A30">
        <w:rPr>
          <w:sz w:val="28"/>
          <w:szCs w:val="28"/>
        </w:rPr>
        <w:t xml:space="preserve"> обратиться с заявлением и</w:t>
      </w:r>
      <w:r w:rsidR="000E508D">
        <w:rPr>
          <w:sz w:val="28"/>
          <w:szCs w:val="28"/>
        </w:rPr>
        <w:t xml:space="preserve"> </w:t>
      </w:r>
      <w:r w:rsidR="000E508D" w:rsidRPr="0070648D">
        <w:rPr>
          <w:sz w:val="28"/>
          <w:szCs w:val="28"/>
        </w:rPr>
        <w:t>следующи</w:t>
      </w:r>
      <w:r w:rsidR="00234A30">
        <w:rPr>
          <w:sz w:val="28"/>
          <w:szCs w:val="28"/>
        </w:rPr>
        <w:t>ми</w:t>
      </w:r>
      <w:r w:rsidR="000E508D" w:rsidRPr="0070648D">
        <w:rPr>
          <w:sz w:val="28"/>
          <w:szCs w:val="28"/>
        </w:rPr>
        <w:t xml:space="preserve"> документ</w:t>
      </w:r>
      <w:r w:rsidR="00234A30">
        <w:rPr>
          <w:sz w:val="28"/>
          <w:szCs w:val="28"/>
        </w:rPr>
        <w:t>ами</w:t>
      </w:r>
      <w:r w:rsidR="000E508D" w:rsidRPr="002F4759">
        <w:rPr>
          <w:sz w:val="28"/>
          <w:szCs w:val="28"/>
        </w:rPr>
        <w:t xml:space="preserve"> в орган социальной защиты населения по месту постоянной регистрации</w:t>
      </w:r>
      <w:r w:rsidRPr="0070648D">
        <w:rPr>
          <w:sz w:val="28"/>
          <w:szCs w:val="28"/>
        </w:rPr>
        <w:t>:</w:t>
      </w:r>
    </w:p>
    <w:bookmarkEnd w:id="1"/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паспорт</w:t>
      </w:r>
      <w:r w:rsidR="00D64C21">
        <w:rPr>
          <w:sz w:val="28"/>
          <w:szCs w:val="28"/>
        </w:rPr>
        <w:t>а</w:t>
      </w:r>
      <w:r w:rsidRPr="002F4759">
        <w:rPr>
          <w:sz w:val="28"/>
          <w:szCs w:val="28"/>
        </w:rPr>
        <w:t xml:space="preserve"> родителей (одинокого родителя);</w:t>
      </w:r>
    </w:p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свидетельств</w:t>
      </w:r>
      <w:r w:rsidR="00D64C21">
        <w:rPr>
          <w:sz w:val="28"/>
          <w:szCs w:val="28"/>
        </w:rPr>
        <w:t>о</w:t>
      </w:r>
      <w:r w:rsidRPr="002F4759">
        <w:rPr>
          <w:sz w:val="28"/>
          <w:szCs w:val="28"/>
        </w:rPr>
        <w:t xml:space="preserve"> о браке;</w:t>
      </w:r>
    </w:p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свидетельств</w:t>
      </w:r>
      <w:r w:rsidR="00D64C21">
        <w:rPr>
          <w:sz w:val="28"/>
          <w:szCs w:val="28"/>
        </w:rPr>
        <w:t>о</w:t>
      </w:r>
      <w:r w:rsidRPr="002F4759">
        <w:rPr>
          <w:sz w:val="28"/>
          <w:szCs w:val="28"/>
        </w:rPr>
        <w:t xml:space="preserve"> о рождении ребенка;</w:t>
      </w:r>
    </w:p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документ (или его копию), содержащий реквизиты банковского счета заявителя, на который будет осуществляться перечисление денежных средств;</w:t>
      </w:r>
    </w:p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свидетельств</w:t>
      </w:r>
      <w:r w:rsidR="00D64C21">
        <w:rPr>
          <w:sz w:val="28"/>
          <w:szCs w:val="28"/>
        </w:rPr>
        <w:t>о</w:t>
      </w:r>
      <w:r w:rsidRPr="002F4759">
        <w:rPr>
          <w:sz w:val="28"/>
          <w:szCs w:val="28"/>
        </w:rPr>
        <w:t xml:space="preserve"> </w:t>
      </w:r>
      <w:r w:rsidR="00D64C21" w:rsidRPr="002F4759">
        <w:rPr>
          <w:sz w:val="28"/>
          <w:szCs w:val="28"/>
        </w:rPr>
        <w:t xml:space="preserve">страхового </w:t>
      </w:r>
      <w:r w:rsidRPr="002F4759">
        <w:rPr>
          <w:sz w:val="28"/>
          <w:szCs w:val="28"/>
        </w:rPr>
        <w:t>обязательного пенсионного страхования заявителя;</w:t>
      </w:r>
    </w:p>
    <w:p w:rsidR="002F4759" w:rsidRPr="002F4759" w:rsidRDefault="002F4759" w:rsidP="00505032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>- справки из образовательных организаций высшего и среднего специального образования о том, что заявители являются студентами образовательных организаций высшего и среднего специального образования, находящихся на территории Белгородской области, обучающимися по очной форме обучения.</w:t>
      </w:r>
    </w:p>
    <w:p w:rsidR="008C1BAF" w:rsidRDefault="002F4759" w:rsidP="000E508D">
      <w:pPr>
        <w:ind w:firstLine="708"/>
        <w:jc w:val="both"/>
        <w:rPr>
          <w:sz w:val="28"/>
          <w:szCs w:val="28"/>
        </w:rPr>
      </w:pPr>
      <w:r w:rsidRPr="002F4759">
        <w:rPr>
          <w:sz w:val="28"/>
          <w:szCs w:val="28"/>
        </w:rPr>
        <w:t xml:space="preserve">Одинокий родитель также представляет дополнительно копию справки о рождении </w:t>
      </w:r>
      <w:r w:rsidRPr="002F4759">
        <w:rPr>
          <w:b/>
          <w:sz w:val="28"/>
          <w:szCs w:val="28"/>
        </w:rPr>
        <w:t>(</w:t>
      </w:r>
      <w:hyperlink r:id="rId7" w:history="1">
        <w:r w:rsidRPr="002F4759">
          <w:rPr>
            <w:rStyle w:val="aa"/>
            <w:b w:val="0"/>
            <w:color w:val="auto"/>
            <w:sz w:val="28"/>
            <w:szCs w:val="28"/>
          </w:rPr>
          <w:t xml:space="preserve">формы </w:t>
        </w:r>
        <w:r>
          <w:rPr>
            <w:rStyle w:val="aa"/>
            <w:b w:val="0"/>
            <w:color w:val="auto"/>
            <w:sz w:val="28"/>
            <w:szCs w:val="28"/>
          </w:rPr>
          <w:t>№</w:t>
        </w:r>
        <w:r w:rsidRPr="002F4759">
          <w:rPr>
            <w:rStyle w:val="aa"/>
            <w:b w:val="0"/>
            <w:color w:val="auto"/>
            <w:sz w:val="28"/>
            <w:szCs w:val="28"/>
          </w:rPr>
          <w:t> 1</w:t>
        </w:r>
      </w:hyperlink>
      <w:r w:rsidRPr="002F4759">
        <w:rPr>
          <w:sz w:val="28"/>
          <w:szCs w:val="28"/>
        </w:rPr>
        <w:t>,</w:t>
      </w:r>
      <w:r w:rsidRPr="002F4759">
        <w:rPr>
          <w:b/>
          <w:sz w:val="28"/>
          <w:szCs w:val="28"/>
        </w:rPr>
        <w:t xml:space="preserve"> </w:t>
      </w:r>
      <w:hyperlink r:id="rId8" w:history="1">
        <w:r>
          <w:rPr>
            <w:rStyle w:val="aa"/>
            <w:b w:val="0"/>
            <w:color w:val="auto"/>
            <w:sz w:val="28"/>
            <w:szCs w:val="28"/>
          </w:rPr>
          <w:t>№ 2</w:t>
        </w:r>
      </w:hyperlink>
      <w:r w:rsidR="008C1BAF">
        <w:rPr>
          <w:sz w:val="28"/>
          <w:szCs w:val="28"/>
        </w:rPr>
        <w:t>).</w:t>
      </w:r>
      <w:r w:rsidRPr="002F4759">
        <w:rPr>
          <w:sz w:val="28"/>
          <w:szCs w:val="28"/>
        </w:rPr>
        <w:t xml:space="preserve"> </w:t>
      </w:r>
      <w:bookmarkStart w:id="2" w:name="sub_1007"/>
    </w:p>
    <w:bookmarkEnd w:id="2"/>
    <w:p w:rsidR="000E508D" w:rsidRPr="00992D23" w:rsidRDefault="000E508D" w:rsidP="000E508D">
      <w:pPr>
        <w:ind w:firstLine="708"/>
        <w:contextualSpacing/>
        <w:jc w:val="both"/>
        <w:rPr>
          <w:sz w:val="28"/>
          <w:szCs w:val="28"/>
        </w:rPr>
      </w:pPr>
      <w:r w:rsidRPr="006050B0">
        <w:rPr>
          <w:sz w:val="28"/>
          <w:szCs w:val="28"/>
        </w:rPr>
        <w:t>Гражданам, проживающим и зарегистрированным по</w:t>
      </w:r>
      <w:r w:rsidR="00505032">
        <w:rPr>
          <w:sz w:val="28"/>
          <w:szCs w:val="28"/>
        </w:rPr>
        <w:t xml:space="preserve"> месту жительства в     городе</w:t>
      </w:r>
      <w:r w:rsidRPr="00992D23">
        <w:rPr>
          <w:sz w:val="28"/>
          <w:szCs w:val="28"/>
        </w:rPr>
        <w:t xml:space="preserve"> Белгороде, по вопросу </w:t>
      </w:r>
      <w:r>
        <w:rPr>
          <w:sz w:val="28"/>
          <w:szCs w:val="28"/>
        </w:rPr>
        <w:t xml:space="preserve">назначения единовременной выплаты, следует обращаться </w:t>
      </w:r>
      <w:r w:rsidRPr="00992D23">
        <w:rPr>
          <w:sz w:val="28"/>
          <w:szCs w:val="28"/>
        </w:rPr>
        <w:t xml:space="preserve">в МБУ «Центр социальных выплат» по адресу: г. </w:t>
      </w:r>
      <w:proofErr w:type="gramStart"/>
      <w:r w:rsidRPr="00992D23">
        <w:rPr>
          <w:sz w:val="28"/>
          <w:szCs w:val="28"/>
        </w:rPr>
        <w:t xml:space="preserve">Белгород,   </w:t>
      </w:r>
      <w:proofErr w:type="gramEnd"/>
      <w:r w:rsidRPr="00992D23">
        <w:rPr>
          <w:sz w:val="28"/>
          <w:szCs w:val="28"/>
        </w:rPr>
        <w:t xml:space="preserve">              ул. </w:t>
      </w:r>
      <w:proofErr w:type="spellStart"/>
      <w:r w:rsidRPr="00992D23">
        <w:rPr>
          <w:sz w:val="28"/>
          <w:szCs w:val="28"/>
        </w:rPr>
        <w:t>К.Трубецкого</w:t>
      </w:r>
      <w:proofErr w:type="spellEnd"/>
      <w:r w:rsidRPr="00992D23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92D23">
        <w:rPr>
          <w:sz w:val="28"/>
          <w:szCs w:val="28"/>
        </w:rPr>
        <w:t xml:space="preserve">62. Приемные дни: понедельник-вторник с 9.00 до 13.00, среда, пятница с 9.00 до 18.00, перерыв с 13.00 до 14.00, </w:t>
      </w:r>
      <w:proofErr w:type="spellStart"/>
      <w:r w:rsidRPr="00992D23">
        <w:rPr>
          <w:sz w:val="28"/>
          <w:szCs w:val="28"/>
        </w:rPr>
        <w:t>каб</w:t>
      </w:r>
      <w:proofErr w:type="spellEnd"/>
      <w:r w:rsidRPr="00992D23">
        <w:rPr>
          <w:sz w:val="28"/>
          <w:szCs w:val="28"/>
        </w:rPr>
        <w:t xml:space="preserve">. 210, 211, </w:t>
      </w:r>
      <w:r>
        <w:rPr>
          <w:sz w:val="28"/>
          <w:szCs w:val="28"/>
        </w:rPr>
        <w:t xml:space="preserve">                тел. 33-34-77,  </w:t>
      </w:r>
      <w:r w:rsidRPr="00992D23">
        <w:rPr>
          <w:sz w:val="28"/>
          <w:szCs w:val="28"/>
        </w:rPr>
        <w:t>32-61-56,  33-34-93.</w:t>
      </w:r>
      <w:r w:rsidR="00C662DF">
        <w:rPr>
          <w:sz w:val="28"/>
          <w:szCs w:val="28"/>
        </w:rPr>
        <w:t>».</w:t>
      </w:r>
    </w:p>
    <w:p w:rsidR="00D22E1E" w:rsidRPr="002F4759" w:rsidRDefault="00D22E1E" w:rsidP="002F4759">
      <w:pPr>
        <w:pStyle w:val="1"/>
        <w:spacing w:line="240" w:lineRule="auto"/>
        <w:rPr>
          <w:szCs w:val="28"/>
        </w:rPr>
      </w:pPr>
    </w:p>
    <w:p w:rsidR="00B00610" w:rsidRDefault="00B00610" w:rsidP="00E73B03">
      <w:pPr>
        <w:suppressAutoHyphens/>
        <w:jc w:val="both"/>
        <w:rPr>
          <w:b/>
          <w:sz w:val="28"/>
          <w:szCs w:val="28"/>
        </w:rPr>
      </w:pPr>
    </w:p>
    <w:p w:rsidR="006B2D12" w:rsidRDefault="006B2D12" w:rsidP="00505032">
      <w:pPr>
        <w:tabs>
          <w:tab w:val="left" w:pos="5529"/>
        </w:tabs>
      </w:pPr>
      <w:bookmarkStart w:id="3" w:name="_GoBack"/>
      <w:bookmarkEnd w:id="3"/>
    </w:p>
    <w:sectPr w:rsidR="006B2D12" w:rsidSect="00C0089E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63" w:rsidRDefault="001E1F63" w:rsidP="00C0089E">
      <w:r>
        <w:separator/>
      </w:r>
    </w:p>
  </w:endnote>
  <w:endnote w:type="continuationSeparator" w:id="0">
    <w:p w:rsidR="001E1F63" w:rsidRDefault="001E1F63" w:rsidP="00C0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63" w:rsidRDefault="001E1F63" w:rsidP="00C0089E">
      <w:r>
        <w:separator/>
      </w:r>
    </w:p>
  </w:footnote>
  <w:footnote w:type="continuationSeparator" w:id="0">
    <w:p w:rsidR="001E1F63" w:rsidRDefault="001E1F63" w:rsidP="00C00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7980"/>
      <w:docPartObj>
        <w:docPartGallery w:val="Page Numbers (Top of Page)"/>
        <w:docPartUnique/>
      </w:docPartObj>
    </w:sdtPr>
    <w:sdtEndPr/>
    <w:sdtContent>
      <w:p w:rsidR="00C0089E" w:rsidRDefault="001E1F6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237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089E" w:rsidRDefault="00C008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2341F"/>
    <w:multiLevelType w:val="hybridMultilevel"/>
    <w:tmpl w:val="A4CCA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047F5F"/>
    <w:multiLevelType w:val="hybridMultilevel"/>
    <w:tmpl w:val="9E48C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ACD"/>
    <w:rsid w:val="00032B99"/>
    <w:rsid w:val="00053BD8"/>
    <w:rsid w:val="000567A8"/>
    <w:rsid w:val="000572D9"/>
    <w:rsid w:val="0006184F"/>
    <w:rsid w:val="000752BF"/>
    <w:rsid w:val="000962BD"/>
    <w:rsid w:val="00096723"/>
    <w:rsid w:val="000A2389"/>
    <w:rsid w:val="000B2650"/>
    <w:rsid w:val="000E508D"/>
    <w:rsid w:val="001135F9"/>
    <w:rsid w:val="001200F9"/>
    <w:rsid w:val="00130D54"/>
    <w:rsid w:val="001340FE"/>
    <w:rsid w:val="00141EEF"/>
    <w:rsid w:val="00142581"/>
    <w:rsid w:val="00142E12"/>
    <w:rsid w:val="00143026"/>
    <w:rsid w:val="00143790"/>
    <w:rsid w:val="00154530"/>
    <w:rsid w:val="00161A37"/>
    <w:rsid w:val="001653CF"/>
    <w:rsid w:val="00170B1C"/>
    <w:rsid w:val="00172A36"/>
    <w:rsid w:val="00174F2D"/>
    <w:rsid w:val="00183A0C"/>
    <w:rsid w:val="001A01F9"/>
    <w:rsid w:val="001A25F7"/>
    <w:rsid w:val="001B4CE3"/>
    <w:rsid w:val="001E1F63"/>
    <w:rsid w:val="001E6204"/>
    <w:rsid w:val="001E7892"/>
    <w:rsid w:val="001F04D3"/>
    <w:rsid w:val="001F7B47"/>
    <w:rsid w:val="0020038B"/>
    <w:rsid w:val="00201BB6"/>
    <w:rsid w:val="00202129"/>
    <w:rsid w:val="00212802"/>
    <w:rsid w:val="0021589E"/>
    <w:rsid w:val="00217E50"/>
    <w:rsid w:val="00226EE1"/>
    <w:rsid w:val="00231BFC"/>
    <w:rsid w:val="00234A30"/>
    <w:rsid w:val="00235F5E"/>
    <w:rsid w:val="0023646F"/>
    <w:rsid w:val="00244471"/>
    <w:rsid w:val="002446B1"/>
    <w:rsid w:val="00262DE7"/>
    <w:rsid w:val="0026745F"/>
    <w:rsid w:val="0027795D"/>
    <w:rsid w:val="00286D71"/>
    <w:rsid w:val="0029389C"/>
    <w:rsid w:val="002973E2"/>
    <w:rsid w:val="002A361F"/>
    <w:rsid w:val="002B60E6"/>
    <w:rsid w:val="002B7F35"/>
    <w:rsid w:val="002E0557"/>
    <w:rsid w:val="002F0AD0"/>
    <w:rsid w:val="002F15C8"/>
    <w:rsid w:val="002F4759"/>
    <w:rsid w:val="003050CD"/>
    <w:rsid w:val="00342B2F"/>
    <w:rsid w:val="00344386"/>
    <w:rsid w:val="00347C0C"/>
    <w:rsid w:val="003637AE"/>
    <w:rsid w:val="00370071"/>
    <w:rsid w:val="0037076A"/>
    <w:rsid w:val="00374583"/>
    <w:rsid w:val="00374A3C"/>
    <w:rsid w:val="003B1CA0"/>
    <w:rsid w:val="003B793F"/>
    <w:rsid w:val="003E48AF"/>
    <w:rsid w:val="0042313E"/>
    <w:rsid w:val="004254D5"/>
    <w:rsid w:val="004275D5"/>
    <w:rsid w:val="00432636"/>
    <w:rsid w:val="0043293C"/>
    <w:rsid w:val="00435D74"/>
    <w:rsid w:val="00457547"/>
    <w:rsid w:val="004643BF"/>
    <w:rsid w:val="004649CC"/>
    <w:rsid w:val="004960EB"/>
    <w:rsid w:val="004B47C2"/>
    <w:rsid w:val="004C46A7"/>
    <w:rsid w:val="004C581F"/>
    <w:rsid w:val="004C5909"/>
    <w:rsid w:val="004D129A"/>
    <w:rsid w:val="004F66D9"/>
    <w:rsid w:val="00505032"/>
    <w:rsid w:val="005465BB"/>
    <w:rsid w:val="00565726"/>
    <w:rsid w:val="00567DD1"/>
    <w:rsid w:val="0058749B"/>
    <w:rsid w:val="005A2186"/>
    <w:rsid w:val="005B3313"/>
    <w:rsid w:val="005C1A25"/>
    <w:rsid w:val="005D1906"/>
    <w:rsid w:val="005E29FA"/>
    <w:rsid w:val="006045C2"/>
    <w:rsid w:val="00624E9D"/>
    <w:rsid w:val="00624F99"/>
    <w:rsid w:val="0063551E"/>
    <w:rsid w:val="00660B31"/>
    <w:rsid w:val="00666528"/>
    <w:rsid w:val="00683E8D"/>
    <w:rsid w:val="006A5237"/>
    <w:rsid w:val="006B2D12"/>
    <w:rsid w:val="006B5A44"/>
    <w:rsid w:val="006C06DD"/>
    <w:rsid w:val="006E0A59"/>
    <w:rsid w:val="00702406"/>
    <w:rsid w:val="00722E60"/>
    <w:rsid w:val="00731FC0"/>
    <w:rsid w:val="007337E4"/>
    <w:rsid w:val="0073472C"/>
    <w:rsid w:val="007444B8"/>
    <w:rsid w:val="00767ACD"/>
    <w:rsid w:val="007824CA"/>
    <w:rsid w:val="0078714B"/>
    <w:rsid w:val="00790C9F"/>
    <w:rsid w:val="007A33D5"/>
    <w:rsid w:val="007B0521"/>
    <w:rsid w:val="007B66F4"/>
    <w:rsid w:val="007D3F2A"/>
    <w:rsid w:val="007D4C5E"/>
    <w:rsid w:val="007D55DF"/>
    <w:rsid w:val="007F316E"/>
    <w:rsid w:val="00803F26"/>
    <w:rsid w:val="00844AD8"/>
    <w:rsid w:val="00846975"/>
    <w:rsid w:val="00852720"/>
    <w:rsid w:val="0085441D"/>
    <w:rsid w:val="008576C8"/>
    <w:rsid w:val="0087455D"/>
    <w:rsid w:val="00897696"/>
    <w:rsid w:val="008B1D64"/>
    <w:rsid w:val="008C1BAF"/>
    <w:rsid w:val="008C39EB"/>
    <w:rsid w:val="008E4A00"/>
    <w:rsid w:val="008F2B6D"/>
    <w:rsid w:val="008F79DA"/>
    <w:rsid w:val="008F7B12"/>
    <w:rsid w:val="00905A1B"/>
    <w:rsid w:val="00912DE9"/>
    <w:rsid w:val="009212E9"/>
    <w:rsid w:val="00952360"/>
    <w:rsid w:val="009701A6"/>
    <w:rsid w:val="00974A21"/>
    <w:rsid w:val="00976E31"/>
    <w:rsid w:val="00981D66"/>
    <w:rsid w:val="009B10DA"/>
    <w:rsid w:val="009E182D"/>
    <w:rsid w:val="009F11DB"/>
    <w:rsid w:val="00A00848"/>
    <w:rsid w:val="00A074F1"/>
    <w:rsid w:val="00A2268C"/>
    <w:rsid w:val="00A22D63"/>
    <w:rsid w:val="00A23F75"/>
    <w:rsid w:val="00A30E12"/>
    <w:rsid w:val="00A35AD5"/>
    <w:rsid w:val="00A76E06"/>
    <w:rsid w:val="00A90B1D"/>
    <w:rsid w:val="00A95ED3"/>
    <w:rsid w:val="00AA0C59"/>
    <w:rsid w:val="00AA1D77"/>
    <w:rsid w:val="00AB2111"/>
    <w:rsid w:val="00B00610"/>
    <w:rsid w:val="00B114A5"/>
    <w:rsid w:val="00B237D5"/>
    <w:rsid w:val="00B27903"/>
    <w:rsid w:val="00B40665"/>
    <w:rsid w:val="00B7252D"/>
    <w:rsid w:val="00B75DB3"/>
    <w:rsid w:val="00B7625F"/>
    <w:rsid w:val="00B963A7"/>
    <w:rsid w:val="00BB0FCE"/>
    <w:rsid w:val="00BB21BB"/>
    <w:rsid w:val="00C0089E"/>
    <w:rsid w:val="00C0401E"/>
    <w:rsid w:val="00C20CE8"/>
    <w:rsid w:val="00C20FA9"/>
    <w:rsid w:val="00C264F8"/>
    <w:rsid w:val="00C43D2B"/>
    <w:rsid w:val="00C454BE"/>
    <w:rsid w:val="00C54A55"/>
    <w:rsid w:val="00C577A9"/>
    <w:rsid w:val="00C60931"/>
    <w:rsid w:val="00C662DF"/>
    <w:rsid w:val="00C75227"/>
    <w:rsid w:val="00C93349"/>
    <w:rsid w:val="00C96FBE"/>
    <w:rsid w:val="00CA6CBD"/>
    <w:rsid w:val="00CB61E9"/>
    <w:rsid w:val="00CC0A12"/>
    <w:rsid w:val="00CD14D3"/>
    <w:rsid w:val="00CD2932"/>
    <w:rsid w:val="00CD7C88"/>
    <w:rsid w:val="00CE7586"/>
    <w:rsid w:val="00CF2D32"/>
    <w:rsid w:val="00CF32B2"/>
    <w:rsid w:val="00D10A35"/>
    <w:rsid w:val="00D13868"/>
    <w:rsid w:val="00D22E1E"/>
    <w:rsid w:val="00D64C21"/>
    <w:rsid w:val="00D93647"/>
    <w:rsid w:val="00DC65B9"/>
    <w:rsid w:val="00DC6FDD"/>
    <w:rsid w:val="00DF2608"/>
    <w:rsid w:val="00DF260D"/>
    <w:rsid w:val="00E048EA"/>
    <w:rsid w:val="00E05E3D"/>
    <w:rsid w:val="00E14DE4"/>
    <w:rsid w:val="00E17464"/>
    <w:rsid w:val="00E6319A"/>
    <w:rsid w:val="00E73B03"/>
    <w:rsid w:val="00E93FE6"/>
    <w:rsid w:val="00EA3DA1"/>
    <w:rsid w:val="00ED4A97"/>
    <w:rsid w:val="00EF2765"/>
    <w:rsid w:val="00EF62A8"/>
    <w:rsid w:val="00F103C6"/>
    <w:rsid w:val="00F13CAD"/>
    <w:rsid w:val="00F1576B"/>
    <w:rsid w:val="00F26C79"/>
    <w:rsid w:val="00F31E10"/>
    <w:rsid w:val="00F616D4"/>
    <w:rsid w:val="00F64CD4"/>
    <w:rsid w:val="00F772CD"/>
    <w:rsid w:val="00F82097"/>
    <w:rsid w:val="00F83D1E"/>
    <w:rsid w:val="00F908CE"/>
    <w:rsid w:val="00FB1256"/>
    <w:rsid w:val="00FC05D4"/>
    <w:rsid w:val="00FC7012"/>
    <w:rsid w:val="00FC7621"/>
    <w:rsid w:val="00FD21A5"/>
    <w:rsid w:val="00FD76BF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06B6D8-728D-4856-AA1F-6DF6AEA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B33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202129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F83D1E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F83D1E"/>
    <w:rPr>
      <w:b/>
      <w:bCs/>
      <w:sz w:val="28"/>
      <w:szCs w:val="24"/>
    </w:rPr>
  </w:style>
  <w:style w:type="paragraph" w:customStyle="1" w:styleId="ConsPlusNormal">
    <w:name w:val="ConsPlusNormal"/>
    <w:rsid w:val="00F83D1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Гипертекстовая ссылка"/>
    <w:basedOn w:val="a3"/>
    <w:uiPriority w:val="99"/>
    <w:rsid w:val="002F4759"/>
    <w:rPr>
      <w:b/>
      <w:bCs/>
      <w:color w:val="106BBE"/>
    </w:rPr>
  </w:style>
  <w:style w:type="paragraph" w:styleId="ab">
    <w:name w:val="header"/>
    <w:basedOn w:val="a"/>
    <w:link w:val="ac"/>
    <w:uiPriority w:val="99"/>
    <w:rsid w:val="00C008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0089E"/>
    <w:rPr>
      <w:sz w:val="24"/>
      <w:szCs w:val="24"/>
    </w:rPr>
  </w:style>
  <w:style w:type="paragraph" w:styleId="ad">
    <w:name w:val="footer"/>
    <w:basedOn w:val="a"/>
    <w:link w:val="ae"/>
    <w:rsid w:val="00C008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008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966628.12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6628.11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414-2</cp:lastModifiedBy>
  <cp:revision>11</cp:revision>
  <cp:lastPrinted>2019-05-30T12:43:00Z</cp:lastPrinted>
  <dcterms:created xsi:type="dcterms:W3CDTF">2019-03-22T08:48:00Z</dcterms:created>
  <dcterms:modified xsi:type="dcterms:W3CDTF">2019-05-31T09:32:00Z</dcterms:modified>
</cp:coreProperties>
</file>